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4E2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D244E2" w:rsidRPr="00AB6559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AB6559">
        <w:rPr>
          <w:rFonts w:ascii="Times New Roman" w:hAnsi="Times New Roman"/>
          <w:bCs/>
        </w:rPr>
        <w:tab/>
      </w:r>
      <w:r>
        <w:rPr>
          <w:rFonts w:ascii="Times New Roman" w:hAnsi="Times New Roman"/>
          <w:b/>
          <w:bCs/>
        </w:rPr>
        <w:t>TRƯỜNG CAO ĐẲNG KỸ THUẬT</w:t>
      </w:r>
      <w:r>
        <w:rPr>
          <w:rFonts w:ascii="Times New Roman" w:hAnsi="Times New Roman"/>
          <w:b/>
          <w:bCs/>
        </w:rPr>
        <w:tab/>
      </w:r>
      <w:r w:rsidRPr="008B36A4">
        <w:rPr>
          <w:rFonts w:ascii="Times New Roman" w:hAnsi="Times New Roman"/>
          <w:b/>
          <w:bCs/>
        </w:rPr>
        <w:t>Độc lập – Tự do – Hạnh phúc</w:t>
      </w:r>
    </w:p>
    <w:p w:rsidR="00D244E2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79E43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>
        <w:rPr>
          <w:rFonts w:ascii="Times New Roman" w:hAnsi="Times New Roman"/>
          <w:b/>
          <w:bCs/>
        </w:rPr>
        <w:tab/>
        <w:t>LÝ TỰ TRỌNG TP. HỒ CHÍ MINH</w:t>
      </w:r>
      <w:r w:rsidRPr="008B36A4">
        <w:rPr>
          <w:rFonts w:ascii="Times New Roman" w:hAnsi="Times New Roman"/>
          <w:b/>
          <w:bCs/>
        </w:rPr>
        <w:tab/>
      </w:r>
    </w:p>
    <w:p w:rsidR="00D244E2" w:rsidRPr="008B36A4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1EAD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D244E2" w:rsidRPr="00C77BAB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>
        <w:rPr>
          <w:rFonts w:ascii="Times New Roman" w:hAnsi="Times New Roman"/>
          <w:i/>
          <w:iCs/>
          <w:sz w:val="26"/>
          <w:szCs w:val="26"/>
        </w:rPr>
        <w:t>1</w:t>
      </w:r>
      <w:r>
        <w:rPr>
          <w:rFonts w:ascii="Times New Roman" w:hAnsi="Times New Roman"/>
          <w:i/>
          <w:iCs/>
          <w:sz w:val="26"/>
          <w:szCs w:val="26"/>
        </w:rPr>
        <w:t>7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>
        <w:rPr>
          <w:rFonts w:ascii="Times New Roman" w:hAnsi="Times New Roman"/>
          <w:i/>
          <w:iCs/>
          <w:sz w:val="26"/>
          <w:szCs w:val="26"/>
        </w:rPr>
        <w:t>0</w:t>
      </w:r>
      <w:r>
        <w:rPr>
          <w:rFonts w:ascii="Times New Roman" w:hAnsi="Times New Roman"/>
          <w:i/>
          <w:iCs/>
          <w:sz w:val="26"/>
          <w:szCs w:val="26"/>
        </w:rPr>
        <w:t>2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>
        <w:rPr>
          <w:rFonts w:ascii="Times New Roman" w:hAnsi="Times New Roman"/>
          <w:i/>
          <w:iCs/>
          <w:sz w:val="26"/>
          <w:szCs w:val="26"/>
        </w:rPr>
        <w:t>7</w:t>
      </w:r>
    </w:p>
    <w:p w:rsidR="00D244E2" w:rsidRDefault="00D244E2" w:rsidP="00D244E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D244E2" w:rsidRPr="00BB184B" w:rsidRDefault="00D244E2" w:rsidP="00D244E2">
      <w:pPr>
        <w:pStyle w:val="Heading1"/>
        <w:tabs>
          <w:tab w:val="clear" w:pos="7655"/>
        </w:tabs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D244E2" w:rsidRPr="00BB184B" w:rsidRDefault="00D244E2" w:rsidP="00D244E2">
      <w:pPr>
        <w:pStyle w:val="BodyText"/>
        <w:tabs>
          <w:tab w:val="clear" w:pos="7293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Về việc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hỗ trợ kinh phí bồi dưỡng cho sinh viên các khoa tham gia hỗ trợ các khoa trong ngày hội tư vấn hướng nghiệp -xét tuyển ĐH-CĐ 2017 do Báo Giáo Dục TP.HCM tổ chức tại trường Cao đẳng Kỹ thuật Lý Tự Trọng Tp. Hồ Chí Minh, ngày 18 tháng 02 năm 2017.</w:t>
      </w:r>
    </w:p>
    <w:p w:rsidR="00D244E2" w:rsidRDefault="00D244E2" w:rsidP="00D244E2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D244E2" w:rsidRDefault="00D244E2" w:rsidP="00D244E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Cao </w:t>
      </w:r>
      <w:r w:rsidRPr="00D244E2">
        <w:rPr>
          <w:rFonts w:ascii="Times New Roman" w:hAnsi="Times New Roman" w:cs="VNI-Times"/>
          <w:sz w:val="26"/>
          <w:szCs w:val="26"/>
        </w:rPr>
        <w:t>đ</w:t>
      </w:r>
      <w:r w:rsidRPr="00D244E2">
        <w:rPr>
          <w:rFonts w:ascii="Times New Roman" w:hAnsi="Times New Roman" w:cs="Cambria"/>
          <w:sz w:val="26"/>
          <w:szCs w:val="26"/>
        </w:rPr>
        <w:t>ẳ</w:t>
      </w:r>
      <w:r w:rsidRPr="00D244E2">
        <w:rPr>
          <w:rFonts w:ascii="Times New Roman" w:hAnsi="Times New Roman"/>
          <w:sz w:val="26"/>
          <w:szCs w:val="26"/>
        </w:rPr>
        <w:t>ng K</w:t>
      </w:r>
      <w:r w:rsidRPr="00D244E2">
        <w:rPr>
          <w:rFonts w:ascii="Times New Roman" w:hAnsi="Times New Roman" w:cs="Cambria"/>
          <w:sz w:val="26"/>
          <w:szCs w:val="26"/>
        </w:rPr>
        <w:t>ỹ</w:t>
      </w:r>
      <w:r w:rsidRPr="00D244E2">
        <w:rPr>
          <w:rFonts w:ascii="Times New Roman" w:hAnsi="Times New Roman"/>
          <w:sz w:val="26"/>
          <w:szCs w:val="26"/>
        </w:rPr>
        <w:t xml:space="preserve"> thu</w:t>
      </w:r>
      <w:r w:rsidRPr="00D244E2">
        <w:rPr>
          <w:rFonts w:ascii="Times New Roman" w:hAnsi="Times New Roman" w:cs="Cambria"/>
          <w:sz w:val="26"/>
          <w:szCs w:val="26"/>
        </w:rPr>
        <w:t>ậ</w:t>
      </w:r>
      <w:r w:rsidRPr="00D244E2">
        <w:rPr>
          <w:rFonts w:ascii="Times New Roman" w:hAnsi="Times New Roman"/>
          <w:sz w:val="26"/>
          <w:szCs w:val="26"/>
        </w:rPr>
        <w:t>t 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D244E2" w:rsidRPr="00D244E2" w:rsidRDefault="00D244E2" w:rsidP="00D244E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D244E2" w:rsidRPr="008B36A4" w:rsidRDefault="00D244E2" w:rsidP="00D244E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D244E2" w:rsidRPr="00CB5547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 xml:space="preserve">Căn cứ kế hoạch thực hiện </w:t>
      </w:r>
      <w:r w:rsidRPr="00CB5547">
        <w:rPr>
          <w:rFonts w:ascii="Times New Roman" w:hAnsi="Times New Roman"/>
          <w:sz w:val="26"/>
          <w:szCs w:val="26"/>
        </w:rPr>
        <w:t xml:space="preserve">các công tác </w:t>
      </w:r>
      <w:r w:rsidRPr="00CB5547">
        <w:rPr>
          <w:rFonts w:ascii="Times New Roman" w:hAnsi="Times New Roman"/>
          <w:bCs/>
          <w:iCs/>
          <w:sz w:val="26"/>
          <w:szCs w:val="26"/>
        </w:rPr>
        <w:t>ngày hội tư vấn hướng nghiệp -</w:t>
      </w:r>
      <w:r w:rsidR="00CB5547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Pr="00CB5547">
        <w:rPr>
          <w:rFonts w:ascii="Times New Roman" w:hAnsi="Times New Roman"/>
          <w:bCs/>
          <w:iCs/>
          <w:sz w:val="26"/>
          <w:szCs w:val="26"/>
        </w:rPr>
        <w:t>xét tuyển ĐH-CĐ 2017 do Báo Giáo Dục TP.HCM tổ chức tại trường Cao đẳng Kỹ thuật Lý Tự Trọng Tp. Hồ Chí Minh, ngày 18 tháng 02 năm 2017</w:t>
      </w:r>
      <w:r w:rsidR="00CB5547" w:rsidRPr="00CB5547">
        <w:rPr>
          <w:rFonts w:ascii="Times New Roman" w:hAnsi="Times New Roman"/>
          <w:sz w:val="26"/>
          <w:szCs w:val="26"/>
        </w:rPr>
        <w:t>;</w:t>
      </w:r>
      <w:bookmarkStart w:id="0" w:name="_GoBack"/>
      <w:bookmarkEnd w:id="0"/>
    </w:p>
    <w:p w:rsidR="00CB5547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CB5547">
        <w:rPr>
          <w:rFonts w:ascii="Times New Roman" w:hAnsi="Times New Roman"/>
          <w:color w:val="000000" w:themeColor="text1"/>
          <w:sz w:val="26"/>
          <w:szCs w:val="26"/>
        </w:rPr>
        <w:t xml:space="preserve">Căn cứ 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</w:rPr>
        <w:t xml:space="preserve">buổi họp giao ban Ban Tổ chức 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Ngày Hội tư vấn hướng nghiệp do Báo Giáo dục tổ chức tại trường</w:t>
      </w:r>
      <w:r w:rsidR="00CB5547" w:rsidRPr="00CB5547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vào ngày 08/02/2017.</w:t>
      </w:r>
    </w:p>
    <w:p w:rsidR="00CB5547" w:rsidRDefault="00CB5547" w:rsidP="00CB5547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D244E2" w:rsidRDefault="00D244E2" w:rsidP="00CB5547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 w:rsidR="00CB5547">
        <w:rPr>
          <w:rFonts w:ascii="Times New Roman" w:hAnsi="Times New Roman"/>
          <w:sz w:val="26"/>
          <w:szCs w:val="26"/>
        </w:rPr>
        <w:t xml:space="preserve"> và T</w:t>
      </w:r>
      <w:r w:rsidR="00CB5547" w:rsidRPr="00CB5547">
        <w:rPr>
          <w:rFonts w:ascii="Times New Roman" w:hAnsi="Times New Roman"/>
          <w:sz w:val="26"/>
          <w:szCs w:val="26"/>
        </w:rPr>
        <w:t xml:space="preserve">rưởng phòng Kế hoạch – Tài chính </w:t>
      </w:r>
      <w:r w:rsidRPr="00CB5547">
        <w:rPr>
          <w:rFonts w:ascii="Times New Roman" w:hAnsi="Times New Roman"/>
          <w:sz w:val="26"/>
          <w:szCs w:val="26"/>
        </w:rPr>
        <w:t>duyệt</w:t>
      </w:r>
      <w:r w:rsidR="00CB5547" w:rsidRPr="00CB5547">
        <w:rPr>
          <w:rFonts w:ascii="Times New Roman" w:hAnsi="Times New Roman"/>
          <w:sz w:val="26"/>
          <w:szCs w:val="26"/>
        </w:rPr>
        <w:t xml:space="preserve"> hỗ trợ kinh phí cho Sinh viên 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các khoa tham gia hỗ trợ các khoa trong ngày hội tư vấn hướng nghiệp -</w:t>
      </w:r>
      <w:r w:rsidR="00CB5547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CB5547" w:rsidRPr="00CB5547">
        <w:rPr>
          <w:rFonts w:ascii="Times New Roman" w:hAnsi="Times New Roman"/>
          <w:bCs/>
          <w:iCs/>
          <w:sz w:val="26"/>
          <w:szCs w:val="26"/>
        </w:rPr>
        <w:t>xét tuyển ĐH-CĐ 2017 do Báo Giáo Dục TP.HCM tổ chức tại trường Cao đẳng Kỹ thuật Lý Tự Trọng Tp. Hồ Chí Minh, ngày 18 tháng 02 năm 2017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7E683B" w:rsidRPr="007E683B" w:rsidRDefault="00CB5547" w:rsidP="007E683B">
      <w:pPr>
        <w:pStyle w:val="ListParagraph"/>
        <w:numPr>
          <w:ilvl w:val="0"/>
          <w:numId w:val="1"/>
        </w:numPr>
        <w:spacing w:line="259" w:lineRule="auto"/>
        <w:ind w:left="0" w:firstLine="117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E683B">
        <w:rPr>
          <w:rFonts w:ascii="Times New Roman" w:hAnsi="Times New Roman"/>
          <w:sz w:val="26"/>
          <w:szCs w:val="26"/>
        </w:rPr>
        <w:t>H</w:t>
      </w:r>
      <w:r w:rsidRPr="007E683B">
        <w:rPr>
          <w:rFonts w:ascii="Times New Roman" w:hAnsi="Times New Roman" w:cs="Cambria"/>
          <w:sz w:val="26"/>
          <w:szCs w:val="26"/>
        </w:rPr>
        <w:t>ỗ</w:t>
      </w:r>
      <w:r w:rsidRPr="007E683B">
        <w:rPr>
          <w:rFonts w:ascii="Times New Roman" w:hAnsi="Times New Roman"/>
          <w:sz w:val="26"/>
          <w:szCs w:val="26"/>
        </w:rPr>
        <w:t xml:space="preserve"> tr</w:t>
      </w:r>
      <w:r w:rsidRPr="007E683B">
        <w:rPr>
          <w:rFonts w:ascii="Times New Roman" w:hAnsi="Times New Roman" w:cs="Cambria"/>
          <w:sz w:val="26"/>
          <w:szCs w:val="26"/>
        </w:rPr>
        <w:t>ợ</w:t>
      </w:r>
      <w:r w:rsidRPr="007E683B">
        <w:rPr>
          <w:rFonts w:ascii="Times New Roman" w:hAnsi="Times New Roman"/>
          <w:sz w:val="26"/>
          <w:szCs w:val="26"/>
        </w:rPr>
        <w:t xml:space="preserve"> kinh phí </w:t>
      </w:r>
      <w:r w:rsidR="007E683B">
        <w:rPr>
          <w:rFonts w:ascii="Times New Roman" w:hAnsi="Times New Roman"/>
          <w:sz w:val="26"/>
          <w:szCs w:val="26"/>
        </w:rPr>
        <w:t>bồi dưỡng cho sinh viên trực gian hàng cả ngày là: 70.000 đồng/01 sinh viên x 12 sinh viên = 840.000 đồng.</w:t>
      </w:r>
    </w:p>
    <w:p w:rsidR="007E683B" w:rsidRPr="007E683B" w:rsidRDefault="007E683B" w:rsidP="007E683B">
      <w:pPr>
        <w:pStyle w:val="ListParagraph"/>
        <w:numPr>
          <w:ilvl w:val="0"/>
          <w:numId w:val="1"/>
        </w:numPr>
        <w:spacing w:line="259" w:lineRule="auto"/>
        <w:ind w:left="0" w:firstLine="117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7E683B">
        <w:rPr>
          <w:rFonts w:ascii="Times New Roman" w:hAnsi="Times New Roman"/>
          <w:sz w:val="26"/>
          <w:szCs w:val="26"/>
        </w:rPr>
        <w:t>H</w:t>
      </w:r>
      <w:r w:rsidRPr="007E683B">
        <w:rPr>
          <w:rFonts w:ascii="Times New Roman" w:hAnsi="Times New Roman" w:cs="Cambria"/>
          <w:sz w:val="26"/>
          <w:szCs w:val="26"/>
        </w:rPr>
        <w:t>ỗ</w:t>
      </w:r>
      <w:r w:rsidRPr="007E683B">
        <w:rPr>
          <w:rFonts w:ascii="Times New Roman" w:hAnsi="Times New Roman"/>
          <w:sz w:val="26"/>
          <w:szCs w:val="26"/>
        </w:rPr>
        <w:t xml:space="preserve"> tr</w:t>
      </w:r>
      <w:r w:rsidRPr="007E683B">
        <w:rPr>
          <w:rFonts w:ascii="Times New Roman" w:hAnsi="Times New Roman" w:cs="Cambria"/>
          <w:sz w:val="26"/>
          <w:szCs w:val="26"/>
        </w:rPr>
        <w:t>ợ</w:t>
      </w:r>
      <w:r w:rsidRPr="007E683B">
        <w:rPr>
          <w:rFonts w:ascii="Times New Roman" w:hAnsi="Times New Roman"/>
          <w:sz w:val="26"/>
          <w:szCs w:val="26"/>
        </w:rPr>
        <w:t xml:space="preserve"> kinh phí </w:t>
      </w:r>
      <w:r>
        <w:rPr>
          <w:rFonts w:ascii="Times New Roman" w:hAnsi="Times New Roman"/>
          <w:sz w:val="26"/>
          <w:szCs w:val="26"/>
        </w:rPr>
        <w:t xml:space="preserve">bồi dưỡng cho sinh viên trực gian hàng </w:t>
      </w:r>
      <w:r>
        <w:rPr>
          <w:rFonts w:ascii="Times New Roman" w:hAnsi="Times New Roman"/>
          <w:sz w:val="26"/>
          <w:szCs w:val="26"/>
        </w:rPr>
        <w:t>01 buổi</w:t>
      </w:r>
      <w:r>
        <w:rPr>
          <w:rFonts w:ascii="Times New Roman" w:hAnsi="Times New Roman"/>
          <w:sz w:val="26"/>
          <w:szCs w:val="26"/>
        </w:rPr>
        <w:t xml:space="preserve"> là: </w:t>
      </w:r>
      <w:r>
        <w:rPr>
          <w:rFonts w:ascii="Times New Roman" w:hAnsi="Times New Roman"/>
          <w:sz w:val="26"/>
          <w:szCs w:val="26"/>
        </w:rPr>
        <w:t>35</w:t>
      </w:r>
      <w:r>
        <w:rPr>
          <w:rFonts w:ascii="Times New Roman" w:hAnsi="Times New Roman"/>
          <w:sz w:val="26"/>
          <w:szCs w:val="26"/>
        </w:rPr>
        <w:t xml:space="preserve">.000 đồng/01 sinh viên x </w:t>
      </w:r>
      <w:r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sinh viên = </w:t>
      </w:r>
      <w:r>
        <w:rPr>
          <w:rFonts w:ascii="Times New Roman" w:hAnsi="Times New Roman"/>
          <w:sz w:val="26"/>
          <w:szCs w:val="26"/>
        </w:rPr>
        <w:t>315</w:t>
      </w:r>
      <w:r>
        <w:rPr>
          <w:rFonts w:ascii="Times New Roman" w:hAnsi="Times New Roman"/>
          <w:sz w:val="26"/>
          <w:szCs w:val="26"/>
        </w:rPr>
        <w:t>.000 đồng.</w:t>
      </w:r>
    </w:p>
    <w:p w:rsidR="00CB5547" w:rsidRPr="007E683B" w:rsidRDefault="007E683B" w:rsidP="007E683B">
      <w:pPr>
        <w:pStyle w:val="ListParagraph"/>
        <w:spacing w:line="259" w:lineRule="auto"/>
        <w:ind w:left="1170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Tổng cộng: 1.155.000 đồng </w:t>
      </w:r>
      <w:r w:rsidRPr="007E683B">
        <w:rPr>
          <w:rFonts w:ascii="Times New Roman" w:hAnsi="Times New Roman"/>
          <w:i/>
          <w:color w:val="000000" w:themeColor="text1"/>
          <w:sz w:val="26"/>
          <w:szCs w:val="26"/>
          <w:shd w:val="clear" w:color="auto" w:fill="FFFFFF"/>
        </w:rPr>
        <w:t>(Một triệu một trăm năm mươi lăm ngàn đồng)</w:t>
      </w:r>
    </w:p>
    <w:p w:rsidR="00D244E2" w:rsidRDefault="00D244E2" w:rsidP="00D244E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Kính trình Hiệu trưởng </w:t>
      </w:r>
      <w:r w:rsidR="007E683B">
        <w:rPr>
          <w:rFonts w:ascii="Times New Roman" w:hAnsi="Times New Roman"/>
          <w:sz w:val="26"/>
          <w:szCs w:val="26"/>
        </w:rPr>
        <w:t xml:space="preserve">và trưởng phòng Kế hoạch – Tài chính </w:t>
      </w:r>
      <w:r>
        <w:rPr>
          <w:rFonts w:ascii="Times New Roman" w:hAnsi="Times New Roman"/>
          <w:sz w:val="26"/>
          <w:szCs w:val="26"/>
        </w:rPr>
        <w:t>xem xét.</w:t>
      </w:r>
    </w:p>
    <w:p w:rsidR="007E683B" w:rsidRDefault="007E683B" w:rsidP="00D244E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7E683B" w:rsidRDefault="00D244E2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94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3690"/>
        <w:gridCol w:w="3600"/>
      </w:tblGrid>
      <w:tr w:rsidR="007E683B" w:rsidTr="007E683B">
        <w:trPr>
          <w:jc w:val="center"/>
        </w:trPr>
        <w:tc>
          <w:tcPr>
            <w:tcW w:w="2155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3690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TP. KẾ HOẠCH – TÀI CHÍNH</w:t>
            </w:r>
          </w:p>
        </w:tc>
        <w:tc>
          <w:tcPr>
            <w:tcW w:w="3600" w:type="dxa"/>
          </w:tcPr>
          <w:p w:rsidR="007E683B" w:rsidRPr="007E683B" w:rsidRDefault="007E683B" w:rsidP="007E683B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PHỤ TRÁCH PHÒNG TS-ĐT</w:t>
            </w:r>
          </w:p>
        </w:tc>
      </w:tr>
    </w:tbl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E683B" w:rsidRDefault="007E683B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D244E2" w:rsidRPr="008B36A4" w:rsidRDefault="00D244E2" w:rsidP="00D244E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D244E2" w:rsidRPr="008B36A4" w:rsidRDefault="00D244E2" w:rsidP="00D244E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A473D1" w:rsidRDefault="007E683B"/>
    <w:sectPr w:rsidR="00A473D1" w:rsidSect="00E92677">
      <w:pgSz w:w="11907" w:h="16840" w:code="9"/>
      <w:pgMar w:top="851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E2"/>
    <w:rsid w:val="00195B35"/>
    <w:rsid w:val="001E3EFB"/>
    <w:rsid w:val="001F6ACB"/>
    <w:rsid w:val="00353693"/>
    <w:rsid w:val="0039763B"/>
    <w:rsid w:val="0058077A"/>
    <w:rsid w:val="005D2BEA"/>
    <w:rsid w:val="00671287"/>
    <w:rsid w:val="0070165A"/>
    <w:rsid w:val="00743BFD"/>
    <w:rsid w:val="00783855"/>
    <w:rsid w:val="007A7F9B"/>
    <w:rsid w:val="007E683B"/>
    <w:rsid w:val="00840703"/>
    <w:rsid w:val="00852728"/>
    <w:rsid w:val="008E2728"/>
    <w:rsid w:val="00947653"/>
    <w:rsid w:val="00A16954"/>
    <w:rsid w:val="00BF080E"/>
    <w:rsid w:val="00C75D48"/>
    <w:rsid w:val="00C8272F"/>
    <w:rsid w:val="00CA5E7E"/>
    <w:rsid w:val="00CA7596"/>
    <w:rsid w:val="00CB5547"/>
    <w:rsid w:val="00CF3016"/>
    <w:rsid w:val="00D244E2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BC8706B"/>
  <w15:chartTrackingRefBased/>
  <w15:docId w15:val="{E3A738D6-D51F-41C0-AE74-20356296E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244E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244E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44E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D244E2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244E2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D244E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D244E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44E2"/>
    <w:pPr>
      <w:ind w:left="720"/>
      <w:contextualSpacing/>
    </w:pPr>
  </w:style>
  <w:style w:type="table" w:styleId="TableGrid">
    <w:name w:val="Table Grid"/>
    <w:basedOn w:val="TableNormal"/>
    <w:uiPriority w:val="39"/>
    <w:rsid w:val="007E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2</cp:revision>
  <dcterms:created xsi:type="dcterms:W3CDTF">2017-02-17T01:11:00Z</dcterms:created>
  <dcterms:modified xsi:type="dcterms:W3CDTF">2017-02-17T02:29:00Z</dcterms:modified>
</cp:coreProperties>
</file>